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BDE" w:rsidRDefault="003E7BDE" w:rsidP="003E7BDE">
      <w:pPr>
        <w:spacing w:line="480" w:lineRule="auto"/>
        <w:ind w:firstLine="720"/>
        <w:jc w:val="center"/>
        <w:rPr>
          <w:rFonts w:ascii="Times New Roman" w:hAnsi="Times New Roman" w:cs="Times New Roman"/>
          <w:sz w:val="24"/>
          <w:szCs w:val="24"/>
        </w:rPr>
      </w:pPr>
    </w:p>
    <w:p w:rsidR="003E7BDE" w:rsidRDefault="003E7BDE" w:rsidP="003E7BDE">
      <w:pPr>
        <w:spacing w:line="480" w:lineRule="auto"/>
        <w:ind w:firstLine="720"/>
        <w:jc w:val="center"/>
        <w:rPr>
          <w:rFonts w:ascii="Times New Roman" w:hAnsi="Times New Roman" w:cs="Times New Roman"/>
          <w:sz w:val="24"/>
          <w:szCs w:val="24"/>
        </w:rPr>
      </w:pPr>
    </w:p>
    <w:p w:rsidR="003E7BDE" w:rsidRDefault="003E7BDE" w:rsidP="003E7BDE">
      <w:pPr>
        <w:spacing w:line="480" w:lineRule="auto"/>
        <w:ind w:firstLine="720"/>
        <w:jc w:val="center"/>
        <w:rPr>
          <w:rFonts w:ascii="Times New Roman" w:hAnsi="Times New Roman" w:cs="Times New Roman"/>
          <w:sz w:val="24"/>
          <w:szCs w:val="24"/>
        </w:rPr>
      </w:pPr>
    </w:p>
    <w:p w:rsidR="003E7BDE" w:rsidRDefault="003E7BDE" w:rsidP="003E7BDE">
      <w:pPr>
        <w:spacing w:line="480" w:lineRule="auto"/>
        <w:ind w:firstLine="720"/>
        <w:jc w:val="center"/>
        <w:rPr>
          <w:rFonts w:ascii="Times New Roman" w:hAnsi="Times New Roman" w:cs="Times New Roman"/>
          <w:sz w:val="24"/>
          <w:szCs w:val="24"/>
        </w:rPr>
      </w:pPr>
    </w:p>
    <w:p w:rsidR="003E7BDE" w:rsidRDefault="003E7BDE" w:rsidP="003E7BDE">
      <w:pPr>
        <w:spacing w:line="480" w:lineRule="auto"/>
        <w:ind w:firstLine="720"/>
        <w:jc w:val="center"/>
        <w:rPr>
          <w:rFonts w:ascii="Times New Roman" w:hAnsi="Times New Roman" w:cs="Times New Roman"/>
          <w:sz w:val="24"/>
          <w:szCs w:val="24"/>
        </w:rPr>
      </w:pPr>
    </w:p>
    <w:p w:rsidR="003E7BDE" w:rsidRDefault="003E7BDE" w:rsidP="003E7BDE">
      <w:pPr>
        <w:spacing w:line="480" w:lineRule="auto"/>
        <w:ind w:firstLine="720"/>
        <w:jc w:val="center"/>
        <w:rPr>
          <w:rFonts w:ascii="Times New Roman" w:hAnsi="Times New Roman" w:cs="Times New Roman"/>
          <w:sz w:val="24"/>
          <w:szCs w:val="24"/>
        </w:rPr>
      </w:pPr>
    </w:p>
    <w:p w:rsidR="003E7BDE" w:rsidRPr="003E7BDE" w:rsidRDefault="003E7BDE" w:rsidP="003E7BDE">
      <w:pPr>
        <w:spacing w:line="480" w:lineRule="auto"/>
        <w:ind w:firstLine="720"/>
        <w:jc w:val="center"/>
        <w:rPr>
          <w:rFonts w:ascii="Times New Roman" w:hAnsi="Times New Roman" w:cs="Times New Roman"/>
          <w:sz w:val="24"/>
          <w:szCs w:val="24"/>
        </w:rPr>
      </w:pPr>
      <w:r w:rsidRPr="003E7BDE">
        <w:rPr>
          <w:rFonts w:ascii="Times New Roman" w:hAnsi="Times New Roman" w:cs="Times New Roman"/>
          <w:sz w:val="24"/>
          <w:szCs w:val="24"/>
        </w:rPr>
        <w:t>Fertility Issues in Female Cancer Survivors</w:t>
      </w:r>
    </w:p>
    <w:p w:rsidR="003E7BDE" w:rsidRPr="003E7BDE" w:rsidRDefault="003E7BDE" w:rsidP="003E7BDE">
      <w:pPr>
        <w:spacing w:line="480" w:lineRule="auto"/>
        <w:ind w:firstLine="720"/>
        <w:jc w:val="center"/>
        <w:rPr>
          <w:rFonts w:ascii="Times New Roman" w:hAnsi="Times New Roman" w:cs="Times New Roman"/>
          <w:sz w:val="24"/>
          <w:szCs w:val="24"/>
        </w:rPr>
      </w:pPr>
      <w:r w:rsidRPr="003E7BDE">
        <w:rPr>
          <w:rFonts w:ascii="Times New Roman" w:hAnsi="Times New Roman" w:cs="Times New Roman"/>
          <w:sz w:val="24"/>
          <w:szCs w:val="24"/>
        </w:rPr>
        <w:t>Institutional Affiliation</w:t>
      </w:r>
    </w:p>
    <w:p w:rsidR="00E24E8D" w:rsidRDefault="003E7BDE" w:rsidP="003E7BDE">
      <w:pPr>
        <w:spacing w:line="480" w:lineRule="auto"/>
        <w:ind w:firstLine="720"/>
        <w:jc w:val="center"/>
        <w:rPr>
          <w:rFonts w:ascii="Times New Roman" w:hAnsi="Times New Roman" w:cs="Times New Roman"/>
          <w:b/>
          <w:sz w:val="24"/>
          <w:szCs w:val="24"/>
        </w:rPr>
      </w:pPr>
      <w:r w:rsidRPr="003E7BDE">
        <w:rPr>
          <w:rFonts w:ascii="Times New Roman" w:hAnsi="Times New Roman" w:cs="Times New Roman"/>
          <w:sz w:val="24"/>
          <w:szCs w:val="24"/>
        </w:rPr>
        <w:t>Student’s Name</w:t>
      </w:r>
      <w:bookmarkStart w:id="0" w:name="_GoBack"/>
      <w:bookmarkEnd w:id="0"/>
    </w:p>
    <w:p w:rsidR="00E24E8D" w:rsidRDefault="00E24E8D">
      <w:pPr>
        <w:rPr>
          <w:rFonts w:ascii="Times New Roman" w:hAnsi="Times New Roman" w:cs="Times New Roman"/>
          <w:b/>
          <w:sz w:val="24"/>
          <w:szCs w:val="24"/>
        </w:rPr>
      </w:pPr>
      <w:r>
        <w:rPr>
          <w:rFonts w:ascii="Times New Roman" w:hAnsi="Times New Roman" w:cs="Times New Roman"/>
          <w:b/>
          <w:sz w:val="24"/>
          <w:szCs w:val="24"/>
        </w:rPr>
        <w:br w:type="page"/>
      </w:r>
    </w:p>
    <w:p w:rsidR="00F12D3F" w:rsidRPr="00F12D3F" w:rsidRDefault="00F12D3F" w:rsidP="00F12D3F">
      <w:pPr>
        <w:spacing w:line="480" w:lineRule="auto"/>
        <w:ind w:firstLine="720"/>
        <w:rPr>
          <w:rFonts w:ascii="Times New Roman" w:hAnsi="Times New Roman" w:cs="Times New Roman"/>
          <w:b/>
          <w:sz w:val="24"/>
          <w:szCs w:val="24"/>
        </w:rPr>
      </w:pPr>
      <w:r w:rsidRPr="00F12D3F">
        <w:rPr>
          <w:rFonts w:ascii="Times New Roman" w:hAnsi="Times New Roman" w:cs="Times New Roman"/>
          <w:b/>
          <w:sz w:val="24"/>
          <w:szCs w:val="24"/>
        </w:rPr>
        <w:lastRenderedPageBreak/>
        <w:t>Fertility Issues in Female Cancer Survivors</w:t>
      </w:r>
    </w:p>
    <w:p w:rsidR="00E24E8D" w:rsidRPr="00E24E8D" w:rsidRDefault="00E24E8D" w:rsidP="00E24E8D">
      <w:pPr>
        <w:spacing w:line="480" w:lineRule="auto"/>
        <w:rPr>
          <w:rFonts w:ascii="Times New Roman" w:hAnsi="Times New Roman" w:cs="Times New Roman"/>
          <w:b/>
        </w:rPr>
      </w:pPr>
      <w:r w:rsidRPr="00E24E8D">
        <w:rPr>
          <w:rFonts w:ascii="Times New Roman" w:hAnsi="Times New Roman" w:cs="Times New Roman"/>
          <w:b/>
        </w:rPr>
        <w:t>Introduction</w:t>
      </w:r>
    </w:p>
    <w:p w:rsidR="00DD5D02" w:rsidRPr="00F12D3F" w:rsidRDefault="005F4BF7" w:rsidP="00F12D3F">
      <w:pPr>
        <w:spacing w:line="480" w:lineRule="auto"/>
        <w:ind w:firstLine="720"/>
        <w:rPr>
          <w:rFonts w:ascii="Times New Roman" w:hAnsi="Times New Roman" w:cs="Times New Roman"/>
        </w:rPr>
      </w:pPr>
      <w:r w:rsidRPr="00F12D3F">
        <w:rPr>
          <w:rFonts w:ascii="Times New Roman" w:hAnsi="Times New Roman" w:cs="Times New Roman"/>
        </w:rPr>
        <w:t xml:space="preserve">Cancer treatment has a direct effect on the fertility of women. </w:t>
      </w:r>
      <w:r w:rsidR="00385331" w:rsidRPr="00F12D3F">
        <w:rPr>
          <w:rFonts w:ascii="Times New Roman" w:hAnsi="Times New Roman" w:cs="Times New Roman"/>
        </w:rPr>
        <w:t xml:space="preserve">Different treatment methods have different infertility risk levels, ranging from low risk to high risk. </w:t>
      </w:r>
      <w:r w:rsidRPr="00F12D3F">
        <w:rPr>
          <w:rFonts w:ascii="Times New Roman" w:hAnsi="Times New Roman" w:cs="Times New Roman"/>
        </w:rPr>
        <w:t xml:space="preserve">The radiation from the cancer treatment methods affects the reproductive organs </w:t>
      </w:r>
      <w:r w:rsidR="00E24E8D">
        <w:rPr>
          <w:rFonts w:ascii="Times New Roman" w:hAnsi="Times New Roman" w:cs="Times New Roman"/>
        </w:rPr>
        <w:t xml:space="preserve">with </w:t>
      </w:r>
      <w:r w:rsidR="00385331" w:rsidRPr="00F12D3F">
        <w:rPr>
          <w:rFonts w:ascii="Times New Roman" w:hAnsi="Times New Roman" w:cs="Times New Roman"/>
        </w:rPr>
        <w:t xml:space="preserve">cancer killing high-energy rays damaging the ovaries. Hormone therapies, on the other hand, </w:t>
      </w:r>
      <w:r w:rsidR="007A1025" w:rsidRPr="00F12D3F">
        <w:rPr>
          <w:rFonts w:ascii="Times New Roman" w:hAnsi="Times New Roman" w:cs="Times New Roman"/>
        </w:rPr>
        <w:t xml:space="preserve">may prevent ovulation or cause birth defects. “Hormone therapies used to treat breast cancer or other cancers can affect your ability to have a child” (American Cancer Society, 2017).  </w:t>
      </w:r>
      <w:r w:rsidR="00385331" w:rsidRPr="00F12D3F">
        <w:rPr>
          <w:rFonts w:ascii="Times New Roman" w:hAnsi="Times New Roman" w:cs="Times New Roman"/>
        </w:rPr>
        <w:t>Most patients do not understand the depth of effects on their fertility.</w:t>
      </w:r>
      <w:r w:rsidR="007A1025" w:rsidRPr="00F12D3F">
        <w:rPr>
          <w:rFonts w:ascii="Times New Roman" w:hAnsi="Times New Roman" w:cs="Times New Roman"/>
        </w:rPr>
        <w:t xml:space="preserve"> Therefore, there is </w:t>
      </w:r>
      <w:r w:rsidR="00E24E8D">
        <w:rPr>
          <w:rFonts w:ascii="Times New Roman" w:hAnsi="Times New Roman" w:cs="Times New Roman"/>
        </w:rPr>
        <w:t xml:space="preserve">a </w:t>
      </w:r>
      <w:r w:rsidR="007A1025" w:rsidRPr="00F12D3F">
        <w:rPr>
          <w:rFonts w:ascii="Times New Roman" w:hAnsi="Times New Roman" w:cs="Times New Roman"/>
        </w:rPr>
        <w:t>need for this information to be put out there and availed to the cancer patients before treatment starts.</w:t>
      </w:r>
      <w:r w:rsidR="00832897" w:rsidRPr="00F12D3F">
        <w:rPr>
          <w:rFonts w:ascii="Times New Roman" w:hAnsi="Times New Roman" w:cs="Times New Roman"/>
        </w:rPr>
        <w:t xml:space="preserve">  “All women with cancer should discuss the risk of infertility and fertility preservation options with their doctors as soon as possible before cancer treatment begins” (American Society for Clinical Oncology, 2018).</w:t>
      </w:r>
      <w:r w:rsidR="007065A0" w:rsidRPr="00F12D3F">
        <w:rPr>
          <w:rFonts w:ascii="Times New Roman" w:hAnsi="Times New Roman" w:cs="Times New Roman"/>
        </w:rPr>
        <w:t xml:space="preserve"> As such there is need to help cancer survivors increase their quality of life and fertility levels. </w:t>
      </w:r>
    </w:p>
    <w:p w:rsidR="007065A0" w:rsidRPr="00F12D3F" w:rsidRDefault="00DD21AB" w:rsidP="00F12D3F">
      <w:pPr>
        <w:spacing w:line="480" w:lineRule="auto"/>
        <w:ind w:firstLine="720"/>
        <w:rPr>
          <w:rFonts w:ascii="Times New Roman" w:hAnsi="Times New Roman" w:cs="Times New Roman"/>
        </w:rPr>
      </w:pPr>
      <w:r w:rsidRPr="00F12D3F">
        <w:rPr>
          <w:rFonts w:ascii="Times New Roman" w:hAnsi="Times New Roman" w:cs="Times New Roman"/>
        </w:rPr>
        <w:t>There is a huge disparity on the information on cancer and its apparent relationship with infertility given to male versus female patients. Additionally, it takes a longer time for women to access fertility preservation methods as compared to h</w:t>
      </w:r>
      <w:r w:rsidR="00DC744B" w:rsidRPr="00F12D3F">
        <w:rPr>
          <w:rFonts w:ascii="Times New Roman" w:hAnsi="Times New Roman" w:cs="Times New Roman"/>
        </w:rPr>
        <w:t xml:space="preserve">ow long it takes for men to access these services. As such, women need access to this information and services to improve their quality of life and for decision making about future reproduction. </w:t>
      </w:r>
      <w:r w:rsidR="00F12D3F" w:rsidRPr="00F12D3F">
        <w:rPr>
          <w:rFonts w:ascii="Times New Roman" w:hAnsi="Times New Roman" w:cs="Times New Roman"/>
        </w:rPr>
        <w:t xml:space="preserve"> According to Moghadam (2014), infertility reduces the quality of life due to stress and depression that it often causes. </w:t>
      </w:r>
      <w:r w:rsidR="00DC744B" w:rsidRPr="00F12D3F">
        <w:rPr>
          <w:rFonts w:ascii="Times New Roman" w:hAnsi="Times New Roman" w:cs="Times New Roman"/>
        </w:rPr>
        <w:t>This study uses the qualitative method. The following questions</w:t>
      </w:r>
      <w:r w:rsidR="00082A2F" w:rsidRPr="00F12D3F">
        <w:rPr>
          <w:rFonts w:ascii="Times New Roman" w:hAnsi="Times New Roman" w:cs="Times New Roman"/>
        </w:rPr>
        <w:t xml:space="preserve"> will be answered</w:t>
      </w:r>
      <w:r w:rsidR="00DC744B" w:rsidRPr="00F12D3F">
        <w:rPr>
          <w:rFonts w:ascii="Times New Roman" w:hAnsi="Times New Roman" w:cs="Times New Roman"/>
        </w:rPr>
        <w:t xml:space="preserve">; Are you aware that cancer treatment methods have an effect on fertility? </w:t>
      </w:r>
      <w:r w:rsidR="0007443E" w:rsidRPr="00F12D3F">
        <w:rPr>
          <w:rFonts w:ascii="Times New Roman" w:hAnsi="Times New Roman" w:cs="Times New Roman"/>
        </w:rPr>
        <w:t xml:space="preserve">How much information do you have about the infertility risks associated with cancer treatment methods? </w:t>
      </w:r>
      <w:r w:rsidR="00082A2F" w:rsidRPr="00F12D3F">
        <w:rPr>
          <w:rFonts w:ascii="Times New Roman" w:hAnsi="Times New Roman" w:cs="Times New Roman"/>
        </w:rPr>
        <w:t>Have you discussed the risks of each cancer treatment methods with an oncologist? Do you know of the existing fertility preservation methods? Do you have access to fertility preservation services?</w:t>
      </w:r>
      <w:r w:rsidR="00CB1D76" w:rsidRPr="00F12D3F">
        <w:rPr>
          <w:rFonts w:ascii="Times New Roman" w:hAnsi="Times New Roman" w:cs="Times New Roman"/>
        </w:rPr>
        <w:t xml:space="preserve"> Do you know how the cancer treatment has affected your fertility? </w:t>
      </w:r>
    </w:p>
    <w:p w:rsidR="00082A2F" w:rsidRPr="00E24E8D" w:rsidRDefault="00082A2F" w:rsidP="00E24E8D">
      <w:pPr>
        <w:spacing w:line="480" w:lineRule="auto"/>
        <w:rPr>
          <w:rFonts w:ascii="Times New Roman" w:hAnsi="Times New Roman" w:cs="Times New Roman"/>
          <w:b/>
        </w:rPr>
      </w:pPr>
      <w:r w:rsidRPr="00E24E8D">
        <w:rPr>
          <w:rFonts w:ascii="Times New Roman" w:hAnsi="Times New Roman" w:cs="Times New Roman"/>
          <w:b/>
        </w:rPr>
        <w:t>Methods</w:t>
      </w:r>
    </w:p>
    <w:p w:rsidR="0078468A" w:rsidRPr="00F12D3F" w:rsidRDefault="0078468A" w:rsidP="00F12D3F">
      <w:pPr>
        <w:spacing w:line="480" w:lineRule="auto"/>
        <w:ind w:firstLine="720"/>
        <w:rPr>
          <w:rFonts w:ascii="Times New Roman" w:hAnsi="Times New Roman" w:cs="Times New Roman"/>
        </w:rPr>
      </w:pPr>
      <w:r w:rsidRPr="00F12D3F">
        <w:rPr>
          <w:rFonts w:ascii="Times New Roman" w:hAnsi="Times New Roman" w:cs="Times New Roman"/>
        </w:rPr>
        <w:lastRenderedPageBreak/>
        <w:t>Subject</w:t>
      </w:r>
    </w:p>
    <w:p w:rsidR="0021629C" w:rsidRPr="00F12D3F" w:rsidRDefault="00CB1D76" w:rsidP="00F12D3F">
      <w:pPr>
        <w:spacing w:line="480" w:lineRule="auto"/>
        <w:ind w:firstLine="720"/>
        <w:rPr>
          <w:rFonts w:ascii="Times New Roman" w:hAnsi="Times New Roman" w:cs="Times New Roman"/>
        </w:rPr>
      </w:pPr>
      <w:r w:rsidRPr="00F12D3F">
        <w:rPr>
          <w:rFonts w:ascii="Times New Roman" w:hAnsi="Times New Roman" w:cs="Times New Roman"/>
        </w:rPr>
        <w:t xml:space="preserve">This study will use the qualitative method of data collection. A set of questions both open ended and close ended questions in a questionnaire will be administered to the subject. </w:t>
      </w:r>
      <w:r w:rsidR="00082A2F" w:rsidRPr="00F12D3F">
        <w:rPr>
          <w:rFonts w:ascii="Times New Roman" w:hAnsi="Times New Roman" w:cs="Times New Roman"/>
        </w:rPr>
        <w:t>The subjects of this study are female</w:t>
      </w:r>
      <w:r w:rsidRPr="00F12D3F">
        <w:rPr>
          <w:rFonts w:ascii="Times New Roman" w:hAnsi="Times New Roman" w:cs="Times New Roman"/>
        </w:rPr>
        <w:t xml:space="preserve"> cancer patients and survivors</w:t>
      </w:r>
      <w:r w:rsidR="00082A2F" w:rsidRPr="00F12D3F">
        <w:rPr>
          <w:rFonts w:ascii="Times New Roman" w:hAnsi="Times New Roman" w:cs="Times New Roman"/>
        </w:rPr>
        <w:t xml:space="preserve">. This includes young female </w:t>
      </w:r>
      <w:r w:rsidRPr="00F12D3F">
        <w:rPr>
          <w:rFonts w:ascii="Times New Roman" w:hAnsi="Times New Roman" w:cs="Times New Roman"/>
        </w:rPr>
        <w:t>patients in the puberty and those in the</w:t>
      </w:r>
      <w:r w:rsidR="0021629C" w:rsidRPr="00F12D3F">
        <w:rPr>
          <w:rFonts w:ascii="Times New Roman" w:hAnsi="Times New Roman" w:cs="Times New Roman"/>
        </w:rPr>
        <w:t xml:space="preserve"> reproductive phase. The patients</w:t>
      </w:r>
      <w:r w:rsidRPr="00F12D3F">
        <w:rPr>
          <w:rFonts w:ascii="Times New Roman" w:hAnsi="Times New Roman" w:cs="Times New Roman"/>
        </w:rPr>
        <w:t xml:space="preserve"> are appropriate for the study because they need to make life choices about reproduction and thus need the information about the effects of cancer treatment on fertility. The cancer survivors are appropriate for the study because they give insight on how the cancer treatment has affected their treatment and hoe the information on the risks of the different </w:t>
      </w:r>
      <w:r w:rsidR="0021629C" w:rsidRPr="00F12D3F">
        <w:rPr>
          <w:rFonts w:ascii="Times New Roman" w:hAnsi="Times New Roman" w:cs="Times New Roman"/>
        </w:rPr>
        <w:t xml:space="preserve">treatment methods would have changed their quality of life. The subjects of the study are in the 13 -45 year age bracket. It will cut across women in the different levels of education to give insight on which group of women is most affected by the lack of information in question. The main delimitation of </w:t>
      </w:r>
      <w:r w:rsidR="0078468A" w:rsidRPr="00F12D3F">
        <w:rPr>
          <w:rFonts w:ascii="Times New Roman" w:hAnsi="Times New Roman" w:cs="Times New Roman"/>
        </w:rPr>
        <w:t>the study is that subjects above 50 years of age will not be included because very few are still in the reproductive phase. The main limitation, on the other hand, is that subjects may not give as detailed and honest information as required to inform the study.</w:t>
      </w:r>
    </w:p>
    <w:p w:rsidR="0078468A" w:rsidRPr="00F12D3F" w:rsidRDefault="0078468A" w:rsidP="00F12D3F">
      <w:pPr>
        <w:spacing w:line="480" w:lineRule="auto"/>
        <w:ind w:firstLine="720"/>
        <w:rPr>
          <w:rFonts w:ascii="Times New Roman" w:hAnsi="Times New Roman" w:cs="Times New Roman"/>
        </w:rPr>
      </w:pPr>
      <w:r w:rsidRPr="00F12D3F">
        <w:rPr>
          <w:rFonts w:ascii="Times New Roman" w:hAnsi="Times New Roman" w:cs="Times New Roman"/>
        </w:rPr>
        <w:t>Measurement</w:t>
      </w:r>
    </w:p>
    <w:p w:rsidR="009F64BC" w:rsidRPr="00F12D3F" w:rsidRDefault="0078468A" w:rsidP="00F12D3F">
      <w:pPr>
        <w:spacing w:line="480" w:lineRule="auto"/>
        <w:ind w:firstLine="720"/>
        <w:rPr>
          <w:rFonts w:ascii="Times New Roman" w:hAnsi="Times New Roman" w:cs="Times New Roman"/>
        </w:rPr>
      </w:pPr>
      <w:r w:rsidRPr="00F12D3F">
        <w:rPr>
          <w:rFonts w:ascii="Times New Roman" w:hAnsi="Times New Roman" w:cs="Times New Roman"/>
        </w:rPr>
        <w:t xml:space="preserve">The </w:t>
      </w:r>
      <w:r w:rsidR="009F64BC" w:rsidRPr="00F12D3F">
        <w:rPr>
          <w:rFonts w:ascii="Times New Roman" w:hAnsi="Times New Roman" w:cs="Times New Roman"/>
        </w:rPr>
        <w:t>interview questions</w:t>
      </w:r>
      <w:r w:rsidRPr="00F12D3F">
        <w:rPr>
          <w:rFonts w:ascii="Times New Roman" w:hAnsi="Times New Roman" w:cs="Times New Roman"/>
        </w:rPr>
        <w:t xml:space="preserve"> ex</w:t>
      </w:r>
      <w:r w:rsidR="009F64BC" w:rsidRPr="00F12D3F">
        <w:rPr>
          <w:rFonts w:ascii="Times New Roman" w:hAnsi="Times New Roman" w:cs="Times New Roman"/>
        </w:rPr>
        <w:t>plore</w:t>
      </w:r>
      <w:r w:rsidRPr="00F12D3F">
        <w:rPr>
          <w:rFonts w:ascii="Times New Roman" w:hAnsi="Times New Roman" w:cs="Times New Roman"/>
        </w:rPr>
        <w:t xml:space="preserve"> the extent to which female cancer patients and survivors have access to information about the risks of cancer treatment methods and the available fertility preservation methods.</w:t>
      </w:r>
      <w:r w:rsidR="008A054D" w:rsidRPr="00F12D3F">
        <w:rPr>
          <w:rFonts w:ascii="Times New Roman" w:hAnsi="Times New Roman" w:cs="Times New Roman"/>
        </w:rPr>
        <w:t xml:space="preserve"> The context analysis will be the measurement instrument. A </w:t>
      </w:r>
      <w:r w:rsidRPr="00F12D3F">
        <w:rPr>
          <w:rFonts w:ascii="Times New Roman" w:hAnsi="Times New Roman" w:cs="Times New Roman"/>
        </w:rPr>
        <w:t xml:space="preserve">recording </w:t>
      </w:r>
      <w:r w:rsidR="009F64BC" w:rsidRPr="00F12D3F">
        <w:rPr>
          <w:rFonts w:ascii="Times New Roman" w:hAnsi="Times New Roman" w:cs="Times New Roman"/>
        </w:rPr>
        <w:t xml:space="preserve">equipment will be used to ensure that all the information and details are secured. The recording device will </w:t>
      </w:r>
      <w:r w:rsidR="008A054D" w:rsidRPr="00F12D3F">
        <w:rPr>
          <w:rFonts w:ascii="Times New Roman" w:hAnsi="Times New Roman" w:cs="Times New Roman"/>
        </w:rPr>
        <w:t>be small in size, black in colo</w:t>
      </w:r>
      <w:r w:rsidR="009F64BC" w:rsidRPr="00F12D3F">
        <w:rPr>
          <w:rFonts w:ascii="Times New Roman" w:hAnsi="Times New Roman" w:cs="Times New Roman"/>
        </w:rPr>
        <w:t xml:space="preserve">r with a start button, pause and stop button. The interview will be conducted in a quiet office room to ensure there </w:t>
      </w:r>
      <w:r w:rsidR="008A054D" w:rsidRPr="00F12D3F">
        <w:rPr>
          <w:rFonts w:ascii="Times New Roman" w:hAnsi="Times New Roman" w:cs="Times New Roman"/>
        </w:rPr>
        <w:t>are</w:t>
      </w:r>
      <w:r w:rsidR="009F64BC" w:rsidRPr="00F12D3F">
        <w:rPr>
          <w:rFonts w:ascii="Times New Roman" w:hAnsi="Times New Roman" w:cs="Times New Roman"/>
        </w:rPr>
        <w:t xml:space="preserve"> </w:t>
      </w:r>
      <w:r w:rsidR="00F12D3F">
        <w:rPr>
          <w:rFonts w:ascii="Times New Roman" w:hAnsi="Times New Roman" w:cs="Times New Roman"/>
        </w:rPr>
        <w:t>zero distractions.</w:t>
      </w:r>
      <w:r w:rsidR="009F64BC" w:rsidRPr="00F12D3F">
        <w:rPr>
          <w:rFonts w:ascii="Times New Roman" w:hAnsi="Times New Roman" w:cs="Times New Roman"/>
        </w:rPr>
        <w:t xml:space="preserve"> The room will be fitted with charts showing the importance of passing on fertility preservation information to women.  </w:t>
      </w:r>
    </w:p>
    <w:p w:rsidR="009F64BC" w:rsidRPr="00F12D3F" w:rsidRDefault="009F64BC" w:rsidP="00F12D3F">
      <w:pPr>
        <w:spacing w:line="480" w:lineRule="auto"/>
        <w:ind w:firstLine="720"/>
        <w:rPr>
          <w:rFonts w:ascii="Times New Roman" w:hAnsi="Times New Roman" w:cs="Times New Roman"/>
        </w:rPr>
      </w:pPr>
      <w:r w:rsidRPr="00F12D3F">
        <w:rPr>
          <w:rFonts w:ascii="Times New Roman" w:hAnsi="Times New Roman" w:cs="Times New Roman"/>
        </w:rPr>
        <w:t>Procedure</w:t>
      </w:r>
    </w:p>
    <w:p w:rsidR="0078468A" w:rsidRPr="00F12D3F" w:rsidRDefault="009F64BC" w:rsidP="00F12D3F">
      <w:pPr>
        <w:spacing w:line="480" w:lineRule="auto"/>
        <w:ind w:firstLine="720"/>
        <w:rPr>
          <w:rFonts w:ascii="Times New Roman" w:hAnsi="Times New Roman" w:cs="Times New Roman"/>
        </w:rPr>
      </w:pPr>
      <w:r w:rsidRPr="00F12D3F">
        <w:rPr>
          <w:rFonts w:ascii="Times New Roman" w:hAnsi="Times New Roman" w:cs="Times New Roman"/>
        </w:rPr>
        <w:lastRenderedPageBreak/>
        <w:t xml:space="preserve">The study will be carried out during the cancer week. At this time, most cancer patients and survivors are more willing to fight the giant and thus are more willing to share information. </w:t>
      </w:r>
      <w:r w:rsidR="00F934D7" w:rsidRPr="00F12D3F">
        <w:rPr>
          <w:rFonts w:ascii="Times New Roman" w:hAnsi="Times New Roman" w:cs="Times New Roman"/>
        </w:rPr>
        <w:t>The questions for the interview will be drafted 4 months towards the cancer week.</w:t>
      </w:r>
      <w:r w:rsidR="00DD6BBA" w:rsidRPr="00F12D3F">
        <w:rPr>
          <w:rFonts w:ascii="Times New Roman" w:hAnsi="Times New Roman" w:cs="Times New Roman"/>
        </w:rPr>
        <w:t xml:space="preserve"> </w:t>
      </w:r>
      <w:r w:rsidRPr="00F12D3F">
        <w:rPr>
          <w:rFonts w:ascii="Times New Roman" w:hAnsi="Times New Roman" w:cs="Times New Roman"/>
        </w:rPr>
        <w:t>T</w:t>
      </w:r>
      <w:r w:rsidR="00761893" w:rsidRPr="00F12D3F">
        <w:rPr>
          <w:rFonts w:ascii="Times New Roman" w:hAnsi="Times New Roman" w:cs="Times New Roman"/>
        </w:rPr>
        <w:t>wo months</w:t>
      </w:r>
      <w:r w:rsidRPr="00F12D3F">
        <w:rPr>
          <w:rFonts w:ascii="Times New Roman" w:hAnsi="Times New Roman" w:cs="Times New Roman"/>
        </w:rPr>
        <w:t xml:space="preserve"> prior to the cancer week, the researcher will recruit subjects</w:t>
      </w:r>
      <w:r w:rsidR="00761893" w:rsidRPr="00F12D3F">
        <w:rPr>
          <w:rFonts w:ascii="Times New Roman" w:hAnsi="Times New Roman" w:cs="Times New Roman"/>
        </w:rPr>
        <w:t xml:space="preserve">. The researcher will approach physicians in cancer wings and ask for their help in recruiting the subjects. This is because physicians have treatment relationships with their patients. The physician will have a specified number of patients in the 13-45 age </w:t>
      </w:r>
      <w:r w:rsidR="00F934D7" w:rsidRPr="00F12D3F">
        <w:rPr>
          <w:rFonts w:ascii="Times New Roman" w:hAnsi="Times New Roman" w:cs="Times New Roman"/>
        </w:rPr>
        <w:t>brackets</w:t>
      </w:r>
      <w:r w:rsidR="00761893" w:rsidRPr="00F12D3F">
        <w:rPr>
          <w:rFonts w:ascii="Times New Roman" w:hAnsi="Times New Roman" w:cs="Times New Roman"/>
        </w:rPr>
        <w:t xml:space="preserve"> to identify and recommend for the study. The research will later make contact with the patients and survivors who conse</w:t>
      </w:r>
      <w:r w:rsidR="00E24E8D">
        <w:rPr>
          <w:rFonts w:ascii="Times New Roman" w:hAnsi="Times New Roman" w:cs="Times New Roman"/>
        </w:rPr>
        <w:t>nt to take</w:t>
      </w:r>
      <w:r w:rsidR="00761893" w:rsidRPr="00F12D3F">
        <w:rPr>
          <w:rFonts w:ascii="Times New Roman" w:hAnsi="Times New Roman" w:cs="Times New Roman"/>
        </w:rPr>
        <w:t xml:space="preserve"> part in the study to give more details about the study.</w:t>
      </w:r>
    </w:p>
    <w:p w:rsidR="008A054D" w:rsidRPr="00F12D3F" w:rsidRDefault="008A054D" w:rsidP="00F12D3F">
      <w:pPr>
        <w:spacing w:line="480" w:lineRule="auto"/>
        <w:ind w:firstLine="720"/>
        <w:rPr>
          <w:rFonts w:ascii="Times New Roman" w:hAnsi="Times New Roman" w:cs="Times New Roman"/>
        </w:rPr>
      </w:pPr>
      <w:r w:rsidRPr="00F12D3F">
        <w:rPr>
          <w:rFonts w:ascii="Times New Roman" w:hAnsi="Times New Roman" w:cs="Times New Roman"/>
        </w:rPr>
        <w:t>Data Analysis</w:t>
      </w:r>
    </w:p>
    <w:p w:rsidR="00DD6BBA" w:rsidRPr="00F12D3F" w:rsidRDefault="00DD6BBA" w:rsidP="00F12D3F">
      <w:pPr>
        <w:spacing w:line="480" w:lineRule="auto"/>
        <w:ind w:firstLine="720"/>
        <w:rPr>
          <w:rFonts w:ascii="Times New Roman" w:hAnsi="Times New Roman" w:cs="Times New Roman"/>
        </w:rPr>
      </w:pPr>
      <w:r w:rsidRPr="00F12D3F">
        <w:rPr>
          <w:rFonts w:ascii="Times New Roman" w:hAnsi="Times New Roman" w:cs="Times New Roman"/>
        </w:rPr>
        <w:t>The ove</w:t>
      </w:r>
      <w:r w:rsidR="0007443E" w:rsidRPr="00F12D3F">
        <w:rPr>
          <w:rFonts w:ascii="Times New Roman" w:hAnsi="Times New Roman" w:cs="Times New Roman"/>
        </w:rPr>
        <w:t>rall research question</w:t>
      </w:r>
      <w:r w:rsidRPr="00F12D3F">
        <w:rPr>
          <w:rFonts w:ascii="Times New Roman" w:hAnsi="Times New Roman" w:cs="Times New Roman"/>
        </w:rPr>
        <w:t>; how much information do you have about the infertility risks associated with cancer treatment methods?</w:t>
      </w:r>
      <w:r w:rsidR="0007443E" w:rsidRPr="00F12D3F">
        <w:rPr>
          <w:rFonts w:ascii="Times New Roman" w:hAnsi="Times New Roman" w:cs="Times New Roman"/>
        </w:rPr>
        <w:t xml:space="preserve"> To analyze the data, the data will be categorized into different age groups, organized, conceptualized, classified, categorized, connected, interrelated and then interpreted to create a good understandable account.</w:t>
      </w:r>
    </w:p>
    <w:p w:rsidR="0078468A" w:rsidRPr="00F12D3F" w:rsidRDefault="0078468A" w:rsidP="00F12D3F">
      <w:pPr>
        <w:spacing w:line="480" w:lineRule="auto"/>
        <w:ind w:firstLine="720"/>
        <w:rPr>
          <w:rFonts w:ascii="Times New Roman" w:hAnsi="Times New Roman" w:cs="Times New Roman"/>
        </w:rPr>
      </w:pPr>
    </w:p>
    <w:p w:rsidR="00082A2F" w:rsidRPr="00F12D3F" w:rsidRDefault="00082A2F" w:rsidP="00F12D3F">
      <w:pPr>
        <w:spacing w:line="480" w:lineRule="auto"/>
        <w:ind w:firstLine="720"/>
        <w:rPr>
          <w:rFonts w:ascii="Times New Roman" w:hAnsi="Times New Roman" w:cs="Times New Roman"/>
        </w:rPr>
      </w:pPr>
    </w:p>
    <w:p w:rsidR="007065A0" w:rsidRDefault="007065A0"/>
    <w:p w:rsidR="007A1025" w:rsidRDefault="007A1025"/>
    <w:p w:rsidR="007A1025" w:rsidRDefault="007A1025"/>
    <w:p w:rsidR="007A1025" w:rsidRDefault="007A1025"/>
    <w:p w:rsidR="007A1025" w:rsidRDefault="007A1025"/>
    <w:p w:rsidR="007A1025" w:rsidRDefault="007A1025"/>
    <w:p w:rsidR="007A1025" w:rsidRDefault="007A1025"/>
    <w:p w:rsidR="007A1025" w:rsidRDefault="007A1025"/>
    <w:p w:rsidR="00F12D3F" w:rsidRDefault="00F12D3F"/>
    <w:p w:rsidR="00F12D3F" w:rsidRDefault="00F12D3F"/>
    <w:p w:rsidR="00F12D3F" w:rsidRDefault="00F12D3F"/>
    <w:p w:rsidR="00F12D3F" w:rsidRDefault="00F12D3F">
      <w:r>
        <w:tab/>
      </w:r>
      <w:r>
        <w:tab/>
      </w:r>
      <w:r>
        <w:tab/>
      </w:r>
      <w:r>
        <w:tab/>
      </w:r>
      <w:r>
        <w:tab/>
        <w:t>References</w:t>
      </w:r>
    </w:p>
    <w:p w:rsidR="007A1025" w:rsidRPr="00E24E8D" w:rsidRDefault="007A1025" w:rsidP="00E24E8D">
      <w:pPr>
        <w:spacing w:line="480" w:lineRule="auto"/>
        <w:ind w:left="720" w:hanging="720"/>
        <w:rPr>
          <w:rFonts w:ascii="Times New Roman" w:hAnsi="Times New Roman" w:cs="Times New Roman"/>
          <w:sz w:val="24"/>
          <w:szCs w:val="24"/>
        </w:rPr>
      </w:pPr>
      <w:r w:rsidRPr="00E24E8D">
        <w:rPr>
          <w:rFonts w:ascii="Times New Roman" w:hAnsi="Times New Roman" w:cs="Times New Roman"/>
          <w:sz w:val="24"/>
          <w:szCs w:val="24"/>
        </w:rPr>
        <w:t xml:space="preserve">American Cancer Society. (2017). How Cancer Treatments Can Affect Fertility in Women. Retrieved April 09, 2018, from </w:t>
      </w:r>
      <w:hyperlink r:id="rId7" w:history="1">
        <w:r w:rsidRPr="00E24E8D">
          <w:rPr>
            <w:rStyle w:val="Hyperlink"/>
            <w:rFonts w:ascii="Times New Roman" w:hAnsi="Times New Roman" w:cs="Times New Roman"/>
            <w:sz w:val="24"/>
            <w:szCs w:val="24"/>
          </w:rPr>
          <w:t>https://www.cancer.org/treatment/treatments-and-side-effects/physical-side-effects/fertility-and-sexual-side-effects/fertility-and-women-with-cancer/how-cancer-treatments-affect-fertility.html</w:t>
        </w:r>
      </w:hyperlink>
    </w:p>
    <w:p w:rsidR="00F12D3F" w:rsidRPr="00E24E8D" w:rsidRDefault="00832897" w:rsidP="00E24E8D">
      <w:pPr>
        <w:spacing w:line="480" w:lineRule="auto"/>
        <w:ind w:left="720" w:hanging="720"/>
        <w:rPr>
          <w:rFonts w:ascii="Times New Roman" w:hAnsi="Times New Roman" w:cs="Times New Roman"/>
          <w:sz w:val="24"/>
          <w:szCs w:val="24"/>
        </w:rPr>
      </w:pPr>
      <w:r w:rsidRPr="00E24E8D">
        <w:rPr>
          <w:rFonts w:ascii="Times New Roman" w:hAnsi="Times New Roman" w:cs="Times New Roman"/>
          <w:sz w:val="24"/>
          <w:szCs w:val="24"/>
        </w:rPr>
        <w:t xml:space="preserve">American Society of Clinical Oncology. (2018). Fertility Concerns and Preservation for Women. Retrieved April 09, 2018, from </w:t>
      </w:r>
      <w:hyperlink r:id="rId8" w:history="1">
        <w:r w:rsidRPr="00E24E8D">
          <w:rPr>
            <w:rStyle w:val="Hyperlink"/>
            <w:rFonts w:ascii="Times New Roman" w:hAnsi="Times New Roman" w:cs="Times New Roman"/>
            <w:sz w:val="24"/>
            <w:szCs w:val="24"/>
          </w:rPr>
          <w:t>https://www.cancer.net/navigating-cancer-care/dating-sex-and-reproduction/fertility-concerns-and-preservation-women</w:t>
        </w:r>
      </w:hyperlink>
      <w:r w:rsidR="00A520DB" w:rsidRPr="00E24E8D">
        <w:rPr>
          <w:rFonts w:ascii="Times New Roman" w:hAnsi="Times New Roman" w:cs="Times New Roman"/>
          <w:sz w:val="24"/>
          <w:szCs w:val="24"/>
        </w:rPr>
        <w:t xml:space="preserve"> </w:t>
      </w:r>
    </w:p>
    <w:p w:rsidR="00F12D3F" w:rsidRPr="00E24E8D" w:rsidRDefault="00F12D3F" w:rsidP="00E24E8D">
      <w:pPr>
        <w:spacing w:line="480" w:lineRule="auto"/>
        <w:ind w:left="720" w:hanging="720"/>
        <w:rPr>
          <w:rFonts w:ascii="Times New Roman" w:hAnsi="Times New Roman" w:cs="Times New Roman"/>
          <w:sz w:val="24"/>
          <w:szCs w:val="24"/>
        </w:rPr>
      </w:pPr>
      <w:r w:rsidRPr="00E24E8D">
        <w:rPr>
          <w:rFonts w:ascii="Times New Roman" w:hAnsi="Times New Roman" w:cs="Times New Roman"/>
          <w:sz w:val="24"/>
          <w:szCs w:val="24"/>
        </w:rPr>
        <w:t>Moghada</w:t>
      </w:r>
      <w:r w:rsidRPr="00E24E8D">
        <w:rPr>
          <w:rFonts w:ascii="Times New Roman" w:hAnsi="Times New Roman" w:cs="Times New Roman"/>
          <w:sz w:val="24"/>
          <w:szCs w:val="24"/>
        </w:rPr>
        <w:t xml:space="preserve">m. (2014). </w:t>
      </w:r>
      <w:r w:rsidRPr="00E24E8D">
        <w:rPr>
          <w:rFonts w:ascii="Times New Roman" w:hAnsi="Times New Roman" w:cs="Times New Roman"/>
          <w:sz w:val="24"/>
          <w:szCs w:val="24"/>
        </w:rPr>
        <w:t xml:space="preserve">Effect of Infertility on the Quality of Life, A Cross ... Retrieved March 01, 2018, from </w:t>
      </w:r>
    </w:p>
    <w:p w:rsidR="00F12D3F" w:rsidRPr="00E24E8D" w:rsidRDefault="00F12D3F" w:rsidP="00E24E8D">
      <w:pPr>
        <w:spacing w:line="480" w:lineRule="auto"/>
        <w:ind w:left="720" w:hanging="720"/>
        <w:rPr>
          <w:rFonts w:ascii="Times New Roman" w:hAnsi="Times New Roman" w:cs="Times New Roman"/>
          <w:sz w:val="24"/>
          <w:szCs w:val="24"/>
        </w:rPr>
      </w:pPr>
      <w:hyperlink r:id="rId9" w:history="1">
        <w:r w:rsidRPr="00E24E8D">
          <w:rPr>
            <w:rStyle w:val="Hyperlink"/>
            <w:rFonts w:ascii="Times New Roman" w:hAnsi="Times New Roman" w:cs="Times New Roman"/>
            <w:sz w:val="24"/>
            <w:szCs w:val="24"/>
          </w:rPr>
          <w:t>https://www.ncbi.nlm.nih.gov/pmc/articles/PMC4253230/</w:t>
        </w:r>
      </w:hyperlink>
    </w:p>
    <w:p w:rsidR="00A520DB" w:rsidRPr="00E24E8D" w:rsidRDefault="00F12D3F" w:rsidP="00E24E8D">
      <w:pPr>
        <w:spacing w:line="480" w:lineRule="auto"/>
        <w:rPr>
          <w:rFonts w:ascii="Times New Roman" w:hAnsi="Times New Roman" w:cs="Times New Roman"/>
          <w:sz w:val="24"/>
          <w:szCs w:val="24"/>
        </w:rPr>
      </w:pPr>
      <w:r w:rsidRPr="00E24E8D">
        <w:rPr>
          <w:rFonts w:ascii="Times New Roman" w:hAnsi="Times New Roman" w:cs="Times New Roman"/>
          <w:sz w:val="24"/>
          <w:szCs w:val="24"/>
        </w:rPr>
        <w:t xml:space="preserve">  </w:t>
      </w:r>
    </w:p>
    <w:p w:rsidR="00F12D3F" w:rsidRDefault="00F12D3F" w:rsidP="00F12D3F"/>
    <w:p w:rsidR="00A520DB" w:rsidRDefault="00A520DB" w:rsidP="00A520DB"/>
    <w:p w:rsidR="00832897" w:rsidRDefault="00832897"/>
    <w:p w:rsidR="007A1025" w:rsidRDefault="007A1025"/>
    <w:p w:rsidR="007A1025" w:rsidRDefault="007A1025"/>
    <w:sectPr w:rsidR="007A1025" w:rsidSect="00236BF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737" w:rsidRDefault="00377737" w:rsidP="00236BF0">
      <w:pPr>
        <w:spacing w:after="0" w:line="240" w:lineRule="auto"/>
      </w:pPr>
      <w:r>
        <w:separator/>
      </w:r>
    </w:p>
  </w:endnote>
  <w:endnote w:type="continuationSeparator" w:id="0">
    <w:p w:rsidR="00377737" w:rsidRDefault="00377737" w:rsidP="0023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737" w:rsidRDefault="00377737" w:rsidP="00236BF0">
      <w:pPr>
        <w:spacing w:after="0" w:line="240" w:lineRule="auto"/>
      </w:pPr>
      <w:r>
        <w:separator/>
      </w:r>
    </w:p>
  </w:footnote>
  <w:footnote w:type="continuationSeparator" w:id="0">
    <w:p w:rsidR="00377737" w:rsidRDefault="00377737" w:rsidP="00236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7340285"/>
      <w:docPartObj>
        <w:docPartGallery w:val="Page Numbers (Top of Page)"/>
        <w:docPartUnique/>
      </w:docPartObj>
    </w:sdtPr>
    <w:sdtEndPr>
      <w:rPr>
        <w:rFonts w:asciiTheme="minorHAnsi" w:hAnsiTheme="minorHAnsi" w:cstheme="minorBidi"/>
        <w:noProof/>
        <w:sz w:val="22"/>
        <w:szCs w:val="22"/>
      </w:rPr>
    </w:sdtEndPr>
    <w:sdtContent>
      <w:p w:rsidR="00236BF0" w:rsidRDefault="00236BF0" w:rsidP="00236BF0">
        <w:pPr>
          <w:pStyle w:val="Header"/>
          <w:spacing w:line="480" w:lineRule="auto"/>
          <w:jc w:val="right"/>
        </w:pPr>
        <w:r w:rsidRPr="00236BF0">
          <w:rPr>
            <w:rFonts w:ascii="Times New Roman" w:hAnsi="Times New Roman" w:cs="Times New Roman"/>
            <w:sz w:val="24"/>
            <w:szCs w:val="24"/>
          </w:rPr>
          <w:t>FERTILITY ISSUES IN FEMALE CANCER SURVIVORS</w:t>
        </w:r>
        <w:r>
          <w:rPr>
            <w:rFonts w:ascii="Times New Roman" w:hAnsi="Times New Roman" w:cs="Times New Roman"/>
            <w:sz w:val="24"/>
            <w:szCs w:val="24"/>
          </w:rPr>
          <w:tab/>
        </w:r>
        <w:r>
          <w:rPr>
            <w:rFonts w:ascii="Times New Roman" w:hAnsi="Times New Roman" w:cs="Times New Roman"/>
            <w:sz w:val="24"/>
            <w:szCs w:val="24"/>
          </w:rPr>
          <w:tab/>
        </w:r>
        <w:r w:rsidRPr="00236BF0">
          <w:rPr>
            <w:rFonts w:ascii="Times New Roman" w:hAnsi="Times New Roman" w:cs="Times New Roman"/>
            <w:sz w:val="24"/>
            <w:szCs w:val="24"/>
          </w:rPr>
          <w:fldChar w:fldCharType="begin"/>
        </w:r>
        <w:r w:rsidRPr="00236BF0">
          <w:rPr>
            <w:rFonts w:ascii="Times New Roman" w:hAnsi="Times New Roman" w:cs="Times New Roman"/>
            <w:sz w:val="24"/>
            <w:szCs w:val="24"/>
          </w:rPr>
          <w:instrText xml:space="preserve"> PAGE   \* MERGEFORMAT </w:instrText>
        </w:r>
        <w:r w:rsidRPr="00236BF0">
          <w:rPr>
            <w:rFonts w:ascii="Times New Roman" w:hAnsi="Times New Roman" w:cs="Times New Roman"/>
            <w:sz w:val="24"/>
            <w:szCs w:val="24"/>
          </w:rPr>
          <w:fldChar w:fldCharType="separate"/>
        </w:r>
        <w:r>
          <w:rPr>
            <w:rFonts w:ascii="Times New Roman" w:hAnsi="Times New Roman" w:cs="Times New Roman"/>
            <w:noProof/>
            <w:sz w:val="24"/>
            <w:szCs w:val="24"/>
          </w:rPr>
          <w:t>2</w:t>
        </w:r>
        <w:r w:rsidRPr="00236BF0">
          <w:rPr>
            <w:rFonts w:ascii="Times New Roman" w:hAnsi="Times New Roman" w:cs="Times New Roman"/>
            <w:noProof/>
            <w:sz w:val="24"/>
            <w:szCs w:val="24"/>
          </w:rPr>
          <w:fldChar w:fldCharType="end"/>
        </w:r>
      </w:p>
    </w:sdtContent>
  </w:sdt>
  <w:p w:rsidR="00236BF0" w:rsidRDefault="00236B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F0" w:rsidRDefault="00236BF0">
    <w:pPr>
      <w:pStyle w:val="Header"/>
    </w:pPr>
    <w:r w:rsidRPr="00236BF0">
      <w:rPr>
        <w:rFonts w:ascii="Times New Roman" w:hAnsi="Times New Roman" w:cs="Times New Roman"/>
        <w:sz w:val="24"/>
        <w:szCs w:val="24"/>
      </w:rPr>
      <w:t>Running Head: FERTILITY ISSUES IN FEMALE CANCER SURVIVORS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BF7"/>
    <w:rsid w:val="00003243"/>
    <w:rsid w:val="0007443E"/>
    <w:rsid w:val="00082A2F"/>
    <w:rsid w:val="0021629C"/>
    <w:rsid w:val="00236BF0"/>
    <w:rsid w:val="00377737"/>
    <w:rsid w:val="00385331"/>
    <w:rsid w:val="00392C18"/>
    <w:rsid w:val="003E7BDE"/>
    <w:rsid w:val="005F4BF7"/>
    <w:rsid w:val="007065A0"/>
    <w:rsid w:val="00761893"/>
    <w:rsid w:val="0078468A"/>
    <w:rsid w:val="007A1025"/>
    <w:rsid w:val="00832897"/>
    <w:rsid w:val="008A054D"/>
    <w:rsid w:val="009F64BC"/>
    <w:rsid w:val="00A520DB"/>
    <w:rsid w:val="00CB1D76"/>
    <w:rsid w:val="00DC744B"/>
    <w:rsid w:val="00DD21AB"/>
    <w:rsid w:val="00DD5D02"/>
    <w:rsid w:val="00DD6BBA"/>
    <w:rsid w:val="00E24E8D"/>
    <w:rsid w:val="00F12D3F"/>
    <w:rsid w:val="00F9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1025"/>
    <w:rPr>
      <w:color w:val="0000FF" w:themeColor="hyperlink"/>
      <w:u w:val="single"/>
    </w:rPr>
  </w:style>
  <w:style w:type="paragraph" w:styleId="Header">
    <w:name w:val="header"/>
    <w:basedOn w:val="Normal"/>
    <w:link w:val="HeaderChar"/>
    <w:uiPriority w:val="99"/>
    <w:unhideWhenUsed/>
    <w:rsid w:val="00236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BF0"/>
  </w:style>
  <w:style w:type="paragraph" w:styleId="Footer">
    <w:name w:val="footer"/>
    <w:basedOn w:val="Normal"/>
    <w:link w:val="FooterChar"/>
    <w:uiPriority w:val="99"/>
    <w:unhideWhenUsed/>
    <w:rsid w:val="00236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1025"/>
    <w:rPr>
      <w:color w:val="0000FF" w:themeColor="hyperlink"/>
      <w:u w:val="single"/>
    </w:rPr>
  </w:style>
  <w:style w:type="paragraph" w:styleId="Header">
    <w:name w:val="header"/>
    <w:basedOn w:val="Normal"/>
    <w:link w:val="HeaderChar"/>
    <w:uiPriority w:val="99"/>
    <w:unhideWhenUsed/>
    <w:rsid w:val="00236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BF0"/>
  </w:style>
  <w:style w:type="paragraph" w:styleId="Footer">
    <w:name w:val="footer"/>
    <w:basedOn w:val="Normal"/>
    <w:link w:val="FooterChar"/>
    <w:uiPriority w:val="99"/>
    <w:unhideWhenUsed/>
    <w:rsid w:val="00236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avigating-cancer-care/dating-sex-and-reproduction/fertility-concerns-and-preservation-wom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ncer.org/treatment/treatments-and-side-effects/physical-side-effects/fertility-and-sexual-side-effects/fertility-and-women-with-cancer/how-cancer-treatments-affect-fertility.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4253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2018-04-10T21:31:00Z</dcterms:created>
  <dcterms:modified xsi:type="dcterms:W3CDTF">2018-04-10T21:34:00Z</dcterms:modified>
</cp:coreProperties>
</file>